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3465" w:rsidRDefault="00933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465" w:rsidRDefault="0055346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C733AB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53465" w:rsidRDefault="0093326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______</w:t>
      </w:r>
      <w:r w:rsidR="00DC60B4">
        <w:rPr>
          <w:bCs/>
          <w:sz w:val="28"/>
          <w:szCs w:val="28"/>
          <w:lang w:val="uk-UA"/>
        </w:rPr>
        <w:t>___</w:t>
      </w:r>
    </w:p>
    <w:p w:rsidR="00553465" w:rsidRDefault="00553465">
      <w:pPr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jc w:val="both"/>
        <w:rPr>
          <w:sz w:val="28"/>
          <w:szCs w:val="28"/>
          <w:lang w:val="uk-UA"/>
        </w:rPr>
      </w:pPr>
    </w:p>
    <w:p w:rsidR="00553465" w:rsidRDefault="00933265" w:rsidP="001078E5">
      <w:pPr>
        <w:ind w:right="4676"/>
        <w:contextualSpacing/>
        <w:rPr>
          <w:sz w:val="28"/>
          <w:szCs w:val="28"/>
          <w:lang w:val="uk-UA"/>
        </w:rPr>
      </w:pPr>
      <w:r w:rsidRPr="00DC60B4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</w:t>
      </w:r>
      <w:r w:rsidR="001370E8">
        <w:rPr>
          <w:sz w:val="28"/>
          <w:szCs w:val="28"/>
          <w:lang w:val="uk-UA"/>
        </w:rPr>
        <w:t>ої ділянки</w:t>
      </w:r>
      <w:r w:rsidR="007B2FF4">
        <w:rPr>
          <w:sz w:val="28"/>
          <w:szCs w:val="28"/>
          <w:lang w:val="uk-UA"/>
        </w:rPr>
        <w:t xml:space="preserve"> площею 0,3170 га</w:t>
      </w:r>
      <w:r w:rsidR="001370E8">
        <w:rPr>
          <w:sz w:val="28"/>
          <w:szCs w:val="28"/>
          <w:lang w:val="uk-UA"/>
        </w:rPr>
        <w:t xml:space="preserve"> в оренду строком на 15 ( п’ятнадцять</w:t>
      </w:r>
      <w:r>
        <w:rPr>
          <w:sz w:val="28"/>
          <w:szCs w:val="28"/>
          <w:lang w:val="uk-UA"/>
        </w:rPr>
        <w:t>) років через зміну цільового призначення</w:t>
      </w:r>
      <w:r w:rsidR="001078E5">
        <w:rPr>
          <w:sz w:val="28"/>
          <w:szCs w:val="28"/>
          <w:lang w:val="uk-UA"/>
        </w:rPr>
        <w:t xml:space="preserve"> </w:t>
      </w:r>
      <w:r w:rsidR="001078E5">
        <w:rPr>
          <w:sz w:val="28"/>
          <w:szCs w:val="28"/>
          <w:lang w:val="uk-UA"/>
        </w:rPr>
        <w:t>для іншого сільськогосподарського призначення</w:t>
      </w:r>
      <w:r>
        <w:rPr>
          <w:sz w:val="28"/>
          <w:szCs w:val="28"/>
          <w:lang w:val="uk-UA"/>
        </w:rPr>
        <w:t xml:space="preserve"> </w:t>
      </w:r>
      <w:r w:rsidR="001078E5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для </w:t>
      </w:r>
      <w:r w:rsidR="001370E8">
        <w:rPr>
          <w:sz w:val="28"/>
          <w:szCs w:val="28"/>
          <w:lang w:val="uk-UA"/>
        </w:rPr>
        <w:t>обслуговув</w:t>
      </w:r>
      <w:r w:rsidR="00FE7031">
        <w:rPr>
          <w:sz w:val="28"/>
          <w:szCs w:val="28"/>
          <w:lang w:val="uk-UA"/>
        </w:rPr>
        <w:t>ання</w:t>
      </w:r>
      <w:r w:rsidR="00073EFA">
        <w:rPr>
          <w:sz w:val="28"/>
          <w:szCs w:val="28"/>
          <w:lang w:val="uk-UA"/>
        </w:rPr>
        <w:t xml:space="preserve"> будівлі</w:t>
      </w:r>
      <w:r w:rsidR="00FE7031">
        <w:rPr>
          <w:sz w:val="28"/>
          <w:szCs w:val="28"/>
          <w:lang w:val="uk-UA"/>
        </w:rPr>
        <w:t xml:space="preserve"> майстерні тракторної бригади</w:t>
      </w:r>
      <w:r w:rsidR="001078E5">
        <w:rPr>
          <w:sz w:val="28"/>
          <w:szCs w:val="28"/>
          <w:lang w:val="uk-UA"/>
        </w:rPr>
        <w:t>)</w:t>
      </w:r>
      <w:r w:rsidR="00DC60B4">
        <w:rPr>
          <w:sz w:val="28"/>
          <w:szCs w:val="28"/>
          <w:lang w:val="uk-UA"/>
        </w:rPr>
        <w:t xml:space="preserve"> </w:t>
      </w:r>
      <w:r w:rsidR="00073EFA">
        <w:rPr>
          <w:sz w:val="28"/>
          <w:szCs w:val="28"/>
          <w:lang w:val="uk-UA"/>
        </w:rPr>
        <w:t>ФГ «Бджілка плюс»</w:t>
      </w:r>
    </w:p>
    <w:p w:rsidR="00553465" w:rsidRDefault="00553465">
      <w:pPr>
        <w:tabs>
          <w:tab w:val="left" w:pos="4678"/>
        </w:tabs>
        <w:ind w:right="4960"/>
        <w:contextualSpacing/>
        <w:jc w:val="both"/>
        <w:rPr>
          <w:sz w:val="28"/>
          <w:szCs w:val="28"/>
          <w:lang w:val="uk-UA"/>
        </w:rPr>
      </w:pPr>
    </w:p>
    <w:p w:rsidR="00553465" w:rsidRDefault="00553465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:rsidR="00553465" w:rsidRDefault="001370E8" w:rsidP="00603FA5">
      <w:pPr>
        <w:ind w:right="-1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</w:t>
      </w:r>
      <w:r w:rsidR="00073EFA">
        <w:rPr>
          <w:sz w:val="28"/>
          <w:szCs w:val="28"/>
          <w:lang w:val="uk-UA"/>
        </w:rPr>
        <w:t>яву фермерського господарства «Бджілка плюс»</w:t>
      </w:r>
      <w:r w:rsidR="00933265">
        <w:rPr>
          <w:sz w:val="28"/>
          <w:szCs w:val="28"/>
          <w:lang w:val="uk-UA"/>
        </w:rPr>
        <w:t xml:space="preserve"> від </w:t>
      </w:r>
      <w:r w:rsidR="00073EFA">
        <w:rPr>
          <w:sz w:val="28"/>
          <w:szCs w:val="28"/>
          <w:lang w:val="uk-UA"/>
        </w:rPr>
        <w:t>12</w:t>
      </w:r>
      <w:r w:rsidR="00933265">
        <w:rPr>
          <w:sz w:val="28"/>
          <w:szCs w:val="28"/>
          <w:lang w:val="uk-UA"/>
        </w:rPr>
        <w:t>.0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.2026 про надання дозволу на розроблення проекту землеустрою щодо відведення земельн</w:t>
      </w:r>
      <w:r>
        <w:rPr>
          <w:sz w:val="28"/>
          <w:szCs w:val="28"/>
          <w:lang w:val="uk-UA"/>
        </w:rPr>
        <w:t>ої ділянки в оренду строком на 15 (п’ятнадцять</w:t>
      </w:r>
      <w:r w:rsidR="00933265">
        <w:rPr>
          <w:sz w:val="28"/>
          <w:szCs w:val="28"/>
          <w:lang w:val="uk-UA"/>
        </w:rPr>
        <w:t>) років через зміну цільового призначення</w:t>
      </w:r>
      <w:r w:rsidR="001078E5">
        <w:rPr>
          <w:sz w:val="28"/>
          <w:szCs w:val="28"/>
          <w:lang w:val="uk-UA"/>
        </w:rPr>
        <w:t xml:space="preserve"> </w:t>
      </w:r>
      <w:r w:rsidR="001078E5">
        <w:rPr>
          <w:sz w:val="28"/>
          <w:szCs w:val="28"/>
          <w:lang w:val="uk-UA"/>
        </w:rPr>
        <w:t>для іншого сільськогосподарського призначення</w:t>
      </w:r>
      <w:r w:rsidR="00933265">
        <w:rPr>
          <w:sz w:val="28"/>
          <w:szCs w:val="28"/>
          <w:lang w:val="uk-UA"/>
        </w:rPr>
        <w:t xml:space="preserve"> </w:t>
      </w:r>
      <w:r w:rsidR="001078E5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обслуговув</w:t>
      </w:r>
      <w:r w:rsidR="00FE7031">
        <w:rPr>
          <w:sz w:val="28"/>
          <w:szCs w:val="28"/>
          <w:lang w:val="uk-UA"/>
        </w:rPr>
        <w:t>ання будівлі майстерні тракторної бригади</w:t>
      </w:r>
      <w:r w:rsidR="001078E5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933265">
        <w:rPr>
          <w:sz w:val="28"/>
          <w:szCs w:val="28"/>
          <w:shd w:val="clear" w:color="auto" w:fill="FFFFFF"/>
          <w:lang w:val="uk-UA"/>
        </w:rPr>
        <w:t>постійною</w:t>
      </w:r>
      <w:r w:rsidR="00933265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553465" w:rsidRDefault="00553465" w:rsidP="00603FA5">
      <w:pPr>
        <w:ind w:right="-1"/>
        <w:jc w:val="both"/>
        <w:rPr>
          <w:sz w:val="28"/>
          <w:szCs w:val="28"/>
          <w:lang w:val="uk-UA"/>
        </w:rPr>
      </w:pPr>
    </w:p>
    <w:p w:rsidR="00553465" w:rsidRDefault="00933265" w:rsidP="00603FA5">
      <w:pPr>
        <w:ind w:right="-1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53465" w:rsidRDefault="00553465" w:rsidP="00603FA5">
      <w:pPr>
        <w:suppressAutoHyphens w:val="0"/>
        <w:ind w:right="-1"/>
        <w:jc w:val="both"/>
        <w:rPr>
          <w:sz w:val="28"/>
          <w:szCs w:val="28"/>
          <w:lang w:val="uk-UA"/>
        </w:rPr>
      </w:pPr>
    </w:p>
    <w:p w:rsidR="001078E5" w:rsidRPr="001078E5" w:rsidRDefault="00073EFA" w:rsidP="001078E5">
      <w:pPr>
        <w:pStyle w:val="a6"/>
        <w:numPr>
          <w:ilvl w:val="0"/>
          <w:numId w:val="1"/>
        </w:numPr>
        <w:tabs>
          <w:tab w:val="left" w:pos="851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фермерському господарству «Бджілка плюс»</w:t>
      </w:r>
      <w:r w:rsidR="00933265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</w:t>
      </w:r>
      <w:r>
        <w:rPr>
          <w:sz w:val="28"/>
          <w:szCs w:val="28"/>
          <w:lang w:val="uk-UA"/>
        </w:rPr>
        <w:t>ьної ділянки в оренду строком на</w:t>
      </w:r>
      <w:r w:rsidR="001370E8">
        <w:rPr>
          <w:sz w:val="28"/>
          <w:szCs w:val="28"/>
          <w:lang w:val="uk-UA"/>
        </w:rPr>
        <w:t xml:space="preserve"> 15 (п’ятнадцять</w:t>
      </w:r>
      <w:r w:rsidR="00933265">
        <w:rPr>
          <w:sz w:val="28"/>
          <w:szCs w:val="28"/>
          <w:lang w:val="uk-UA"/>
        </w:rPr>
        <w:t>) років через змін</w:t>
      </w:r>
      <w:r w:rsidR="00DC60B4">
        <w:rPr>
          <w:sz w:val="28"/>
          <w:szCs w:val="28"/>
          <w:lang w:val="uk-UA"/>
        </w:rPr>
        <w:t>у цільового призначення</w:t>
      </w:r>
      <w:r w:rsidR="00FE7031">
        <w:rPr>
          <w:sz w:val="28"/>
          <w:szCs w:val="28"/>
          <w:lang w:val="uk-UA"/>
        </w:rPr>
        <w:t xml:space="preserve"> площею 0,3170</w:t>
      </w:r>
      <w:r w:rsidR="001370E8">
        <w:rPr>
          <w:sz w:val="28"/>
          <w:szCs w:val="28"/>
          <w:lang w:val="uk-UA"/>
        </w:rPr>
        <w:t xml:space="preserve"> га (кадастровий номер 5623881300:07</w:t>
      </w:r>
      <w:r w:rsidR="00933265">
        <w:rPr>
          <w:sz w:val="28"/>
          <w:szCs w:val="28"/>
          <w:lang w:val="uk-UA"/>
        </w:rPr>
        <w:t>:0</w:t>
      </w:r>
      <w:r w:rsidR="001370E8">
        <w:rPr>
          <w:sz w:val="28"/>
          <w:szCs w:val="28"/>
          <w:lang w:val="uk-UA"/>
        </w:rPr>
        <w:t>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:0</w:t>
      </w:r>
      <w:r w:rsidR="00FE7031">
        <w:rPr>
          <w:sz w:val="28"/>
          <w:szCs w:val="28"/>
          <w:lang w:val="uk-UA"/>
        </w:rPr>
        <w:t>057</w:t>
      </w:r>
      <w:r w:rsidR="00933265">
        <w:rPr>
          <w:sz w:val="28"/>
          <w:szCs w:val="28"/>
          <w:lang w:val="uk-UA"/>
        </w:rPr>
        <w:t>)</w:t>
      </w:r>
      <w:r w:rsidR="001078E5">
        <w:rPr>
          <w:sz w:val="28"/>
          <w:szCs w:val="28"/>
          <w:lang w:val="uk-UA"/>
        </w:rPr>
        <w:t xml:space="preserve"> </w:t>
      </w:r>
      <w:r w:rsidR="001078E5">
        <w:rPr>
          <w:sz w:val="28"/>
          <w:szCs w:val="28"/>
          <w:lang w:val="uk-UA"/>
        </w:rPr>
        <w:t>для іншого сільськогосподарського</w:t>
      </w:r>
      <w:r w:rsidR="001078E5">
        <w:rPr>
          <w:sz w:val="28"/>
          <w:szCs w:val="28"/>
          <w:lang w:val="uk-UA"/>
        </w:rPr>
        <w:t xml:space="preserve">  </w:t>
      </w:r>
      <w:r w:rsidR="001078E5">
        <w:rPr>
          <w:sz w:val="28"/>
          <w:szCs w:val="28"/>
          <w:lang w:val="uk-UA"/>
        </w:rPr>
        <w:t xml:space="preserve"> призначення</w:t>
      </w:r>
      <w:r w:rsidR="001078E5">
        <w:rPr>
          <w:sz w:val="28"/>
          <w:szCs w:val="28"/>
          <w:lang w:val="uk-UA"/>
        </w:rPr>
        <w:t xml:space="preserve"> </w:t>
      </w:r>
      <w:r w:rsidR="00933265">
        <w:rPr>
          <w:sz w:val="28"/>
          <w:szCs w:val="28"/>
          <w:lang w:val="uk-UA"/>
        </w:rPr>
        <w:t xml:space="preserve"> </w:t>
      </w:r>
      <w:r w:rsidR="001078E5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>для</w:t>
      </w:r>
      <w:r w:rsidR="001078E5">
        <w:rPr>
          <w:sz w:val="28"/>
          <w:szCs w:val="28"/>
          <w:lang w:val="uk-UA"/>
        </w:rPr>
        <w:t xml:space="preserve"> </w:t>
      </w:r>
      <w:r w:rsidR="001370E8">
        <w:rPr>
          <w:sz w:val="28"/>
          <w:szCs w:val="28"/>
          <w:lang w:val="uk-UA"/>
        </w:rPr>
        <w:t xml:space="preserve"> обслуговув</w:t>
      </w:r>
      <w:r w:rsidR="00FE7031">
        <w:rPr>
          <w:sz w:val="28"/>
          <w:szCs w:val="28"/>
          <w:lang w:val="uk-UA"/>
        </w:rPr>
        <w:t xml:space="preserve">ання </w:t>
      </w:r>
      <w:r w:rsidR="001078E5">
        <w:rPr>
          <w:sz w:val="28"/>
          <w:szCs w:val="28"/>
          <w:lang w:val="uk-UA"/>
        </w:rPr>
        <w:t xml:space="preserve"> </w:t>
      </w:r>
      <w:r w:rsidR="00FE7031">
        <w:rPr>
          <w:sz w:val="28"/>
          <w:szCs w:val="28"/>
          <w:lang w:val="uk-UA"/>
        </w:rPr>
        <w:t xml:space="preserve">будівлі </w:t>
      </w:r>
      <w:r w:rsidR="001078E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FE7031">
        <w:rPr>
          <w:sz w:val="28"/>
          <w:szCs w:val="28"/>
          <w:lang w:val="uk-UA"/>
        </w:rPr>
        <w:t xml:space="preserve">майстерні </w:t>
      </w:r>
    </w:p>
    <w:p w:rsidR="001078E5" w:rsidRDefault="001078E5" w:rsidP="001078E5">
      <w:pPr>
        <w:pStyle w:val="a6"/>
        <w:tabs>
          <w:tab w:val="left" w:pos="1418"/>
        </w:tabs>
        <w:suppressAutoHyphens w:val="0"/>
        <w:ind w:left="1032" w:right="-1"/>
        <w:jc w:val="center"/>
        <w:rPr>
          <w:sz w:val="28"/>
          <w:szCs w:val="28"/>
          <w:lang w:val="uk-UA"/>
        </w:rPr>
      </w:pPr>
    </w:p>
    <w:p w:rsidR="001078E5" w:rsidRDefault="001078E5" w:rsidP="001078E5">
      <w:pPr>
        <w:tabs>
          <w:tab w:val="left" w:pos="1418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078E5" w:rsidRDefault="001078E5" w:rsidP="001078E5">
      <w:pPr>
        <w:tabs>
          <w:tab w:val="left" w:pos="1418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:rsidR="00553465" w:rsidRPr="001078E5" w:rsidRDefault="00FE7031" w:rsidP="001078E5">
      <w:pPr>
        <w:tabs>
          <w:tab w:val="left" w:pos="1418"/>
        </w:tabs>
        <w:suppressAutoHyphens w:val="0"/>
        <w:ind w:right="-1"/>
        <w:jc w:val="both"/>
        <w:rPr>
          <w:sz w:val="28"/>
          <w:szCs w:val="28"/>
          <w:lang w:val="uk-UA"/>
        </w:rPr>
      </w:pPr>
      <w:r w:rsidRPr="001078E5">
        <w:rPr>
          <w:sz w:val="28"/>
          <w:szCs w:val="28"/>
          <w:lang w:val="uk-UA"/>
        </w:rPr>
        <w:t>тракторної бригади</w:t>
      </w:r>
      <w:r w:rsidR="001078E5" w:rsidRPr="001078E5">
        <w:rPr>
          <w:sz w:val="28"/>
          <w:szCs w:val="28"/>
          <w:lang w:val="uk-UA"/>
        </w:rPr>
        <w:t>)</w:t>
      </w:r>
      <w:r w:rsidR="00933265" w:rsidRPr="001078E5">
        <w:rPr>
          <w:sz w:val="28"/>
          <w:szCs w:val="28"/>
          <w:lang w:val="uk-UA"/>
        </w:rPr>
        <w:t xml:space="preserve"> за рахунок земель запасу </w:t>
      </w:r>
      <w:r w:rsidR="00DC60B4" w:rsidRPr="001078E5">
        <w:rPr>
          <w:sz w:val="28"/>
          <w:szCs w:val="28"/>
          <w:lang w:val="uk-UA"/>
        </w:rPr>
        <w:t xml:space="preserve">сільськогосподарського призначення </w:t>
      </w:r>
      <w:r w:rsidR="00933265" w:rsidRPr="001078E5">
        <w:rPr>
          <w:sz w:val="28"/>
          <w:szCs w:val="28"/>
          <w:lang w:val="uk-UA"/>
        </w:rPr>
        <w:t xml:space="preserve">Млинівської селищної ради. </w:t>
      </w:r>
    </w:p>
    <w:p w:rsidR="00553465" w:rsidRPr="001078E5" w:rsidRDefault="00DC60B4" w:rsidP="001078E5">
      <w:pPr>
        <w:pStyle w:val="a6"/>
        <w:tabs>
          <w:tab w:val="left" w:pos="1418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</w:t>
      </w:r>
      <w:r w:rsidR="003B1375">
        <w:rPr>
          <w:sz w:val="28"/>
          <w:szCs w:val="28"/>
          <w:lang w:val="uk-UA"/>
        </w:rPr>
        <w:t xml:space="preserve">нка розташована за адресою: с. Владиславівка, </w:t>
      </w:r>
      <w:r w:rsidR="00073EFA">
        <w:rPr>
          <w:sz w:val="28"/>
          <w:szCs w:val="28"/>
          <w:lang w:val="uk-UA"/>
        </w:rPr>
        <w:t xml:space="preserve">          </w:t>
      </w:r>
      <w:r w:rsidR="00FE7031">
        <w:rPr>
          <w:sz w:val="28"/>
          <w:szCs w:val="28"/>
          <w:lang w:val="uk-UA"/>
        </w:rPr>
        <w:t xml:space="preserve"> </w:t>
      </w:r>
      <w:r w:rsidR="008F11B1">
        <w:rPr>
          <w:sz w:val="28"/>
          <w:szCs w:val="28"/>
          <w:lang w:val="uk-UA"/>
        </w:rPr>
        <w:t xml:space="preserve">           </w:t>
      </w:r>
      <w:r w:rsidR="00FE7031">
        <w:rPr>
          <w:sz w:val="28"/>
          <w:szCs w:val="28"/>
          <w:lang w:val="uk-UA"/>
        </w:rPr>
        <w:t xml:space="preserve">        вул. Ювілейна, 15</w:t>
      </w:r>
      <w:r w:rsidR="00832941">
        <w:rPr>
          <w:sz w:val="28"/>
          <w:szCs w:val="28"/>
          <w:lang w:val="uk-UA"/>
        </w:rPr>
        <w:t xml:space="preserve"> на території</w:t>
      </w:r>
      <w:r w:rsidR="00933265">
        <w:rPr>
          <w:sz w:val="28"/>
          <w:szCs w:val="28"/>
          <w:lang w:val="uk-UA"/>
        </w:rPr>
        <w:t xml:space="preserve"> Млинівської селищної ради.</w:t>
      </w:r>
    </w:p>
    <w:p w:rsidR="00553465" w:rsidRDefault="00553465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553465" w:rsidRDefault="00933265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</w:t>
      </w:r>
      <w:r w:rsidR="00073EFA">
        <w:rPr>
          <w:color w:val="000000" w:themeColor="text1"/>
          <w:sz w:val="28"/>
          <w:szCs w:val="28"/>
          <w:lang w:val="uk-UA"/>
        </w:rPr>
        <w:t>фермерському господарству «Бджілка плюс»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553465" w:rsidRDefault="001078E5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Розроб</w:t>
      </w:r>
      <w:r w:rsidR="00933265">
        <w:rPr>
          <w:color w:val="222222"/>
          <w:sz w:val="28"/>
          <w:szCs w:val="28"/>
          <w:lang w:val="uk-UA"/>
        </w:rPr>
        <w:t xml:space="preserve">лений проект землеустрою </w:t>
      </w:r>
      <w:r w:rsidR="00933265">
        <w:rPr>
          <w:sz w:val="28"/>
          <w:szCs w:val="28"/>
          <w:lang w:val="uk-UA"/>
        </w:rPr>
        <w:t>щодо відведення земельної ділянки</w:t>
      </w:r>
      <w:r w:rsidR="00933265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933265">
        <w:rPr>
          <w:color w:val="222222"/>
          <w:sz w:val="28"/>
          <w:szCs w:val="28"/>
        </w:rPr>
        <w:t>озгляду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r w:rsidR="00933265">
        <w:rPr>
          <w:color w:val="222222"/>
          <w:sz w:val="28"/>
          <w:szCs w:val="28"/>
        </w:rPr>
        <w:t xml:space="preserve">та </w:t>
      </w:r>
      <w:proofErr w:type="spellStart"/>
      <w:r w:rsidR="00933265">
        <w:rPr>
          <w:color w:val="222222"/>
          <w:sz w:val="28"/>
          <w:szCs w:val="28"/>
        </w:rPr>
        <w:t>затвердження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33265">
        <w:rPr>
          <w:color w:val="222222"/>
          <w:sz w:val="28"/>
          <w:szCs w:val="28"/>
        </w:rPr>
        <w:t>селищною</w:t>
      </w:r>
      <w:proofErr w:type="spellEnd"/>
      <w:r w:rsidR="00933265">
        <w:rPr>
          <w:color w:val="222222"/>
          <w:sz w:val="28"/>
          <w:szCs w:val="28"/>
        </w:rPr>
        <w:t xml:space="preserve"> радою.</w:t>
      </w:r>
    </w:p>
    <w:p w:rsidR="00553465" w:rsidRDefault="00553465">
      <w:pPr>
        <w:tabs>
          <w:tab w:val="left" w:pos="1800"/>
        </w:tabs>
        <w:ind w:right="-1"/>
        <w:rPr>
          <w:color w:val="222222"/>
          <w:sz w:val="28"/>
          <w:szCs w:val="28"/>
          <w:lang w:val="uk-UA"/>
        </w:rPr>
      </w:pPr>
    </w:p>
    <w:p w:rsidR="00553465" w:rsidRDefault="00933265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:rsidR="00553465" w:rsidRDefault="00553465">
      <w:pPr>
        <w:ind w:left="7200" w:right="-58"/>
        <w:jc w:val="center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58"/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C733AB" w:rsidRDefault="00C733AB" w:rsidP="00C733AB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C733AB" w:rsidRDefault="00C733AB" w:rsidP="00C733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53465" w:rsidRDefault="00553465">
      <w:pPr>
        <w:ind w:right="-143"/>
      </w:pPr>
    </w:p>
    <w:sectPr w:rsidR="00553465" w:rsidSect="005534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23F8" w:rsidRDefault="00D823F8">
      <w:r>
        <w:separator/>
      </w:r>
    </w:p>
  </w:endnote>
  <w:endnote w:type="continuationSeparator" w:id="0">
    <w:p w:rsidR="00D823F8" w:rsidRDefault="00D8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23F8" w:rsidRDefault="00D823F8">
      <w:r>
        <w:separator/>
      </w:r>
    </w:p>
  </w:footnote>
  <w:footnote w:type="continuationSeparator" w:id="0">
    <w:p w:rsidR="00D823F8" w:rsidRDefault="00D82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955CB7"/>
    <w:multiLevelType w:val="hybridMultilevel"/>
    <w:tmpl w:val="EF9610B2"/>
    <w:lvl w:ilvl="0" w:tplc="64ACADE6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0E9"/>
    <w:rsid w:val="00045B97"/>
    <w:rsid w:val="00073EFA"/>
    <w:rsid w:val="00097682"/>
    <w:rsid w:val="000C1C5D"/>
    <w:rsid w:val="001078E5"/>
    <w:rsid w:val="001370E8"/>
    <w:rsid w:val="001431E9"/>
    <w:rsid w:val="001610E9"/>
    <w:rsid w:val="0017088D"/>
    <w:rsid w:val="00176EB7"/>
    <w:rsid w:val="00192046"/>
    <w:rsid w:val="00204833"/>
    <w:rsid w:val="0020789D"/>
    <w:rsid w:val="002712B4"/>
    <w:rsid w:val="00294800"/>
    <w:rsid w:val="002D324D"/>
    <w:rsid w:val="003123BE"/>
    <w:rsid w:val="0031575D"/>
    <w:rsid w:val="00322355"/>
    <w:rsid w:val="003579E0"/>
    <w:rsid w:val="00372E89"/>
    <w:rsid w:val="003B1375"/>
    <w:rsid w:val="003C77EA"/>
    <w:rsid w:val="003D15EB"/>
    <w:rsid w:val="00416D86"/>
    <w:rsid w:val="00426DF7"/>
    <w:rsid w:val="00430B85"/>
    <w:rsid w:val="00440FE5"/>
    <w:rsid w:val="00457039"/>
    <w:rsid w:val="004A25C2"/>
    <w:rsid w:val="004B62F0"/>
    <w:rsid w:val="004D1F37"/>
    <w:rsid w:val="0050143C"/>
    <w:rsid w:val="0050336C"/>
    <w:rsid w:val="00506AD8"/>
    <w:rsid w:val="00520DF2"/>
    <w:rsid w:val="005365E7"/>
    <w:rsid w:val="00553465"/>
    <w:rsid w:val="00603FA5"/>
    <w:rsid w:val="00660D1C"/>
    <w:rsid w:val="006A4FE6"/>
    <w:rsid w:val="006A5774"/>
    <w:rsid w:val="00702FB7"/>
    <w:rsid w:val="007079C4"/>
    <w:rsid w:val="007243B6"/>
    <w:rsid w:val="00746080"/>
    <w:rsid w:val="00754005"/>
    <w:rsid w:val="00764AD6"/>
    <w:rsid w:val="00771C89"/>
    <w:rsid w:val="00774413"/>
    <w:rsid w:val="007A339B"/>
    <w:rsid w:val="007A6FCE"/>
    <w:rsid w:val="007B2FF4"/>
    <w:rsid w:val="007B562D"/>
    <w:rsid w:val="007C0FA6"/>
    <w:rsid w:val="007C6E27"/>
    <w:rsid w:val="007E71FA"/>
    <w:rsid w:val="00832941"/>
    <w:rsid w:val="008715D0"/>
    <w:rsid w:val="008A67F5"/>
    <w:rsid w:val="008F11B1"/>
    <w:rsid w:val="00933265"/>
    <w:rsid w:val="00942834"/>
    <w:rsid w:val="009E2367"/>
    <w:rsid w:val="009E703A"/>
    <w:rsid w:val="009F3ED9"/>
    <w:rsid w:val="00A021AA"/>
    <w:rsid w:val="00A15D00"/>
    <w:rsid w:val="00A34C3C"/>
    <w:rsid w:val="00AE4A56"/>
    <w:rsid w:val="00AF079A"/>
    <w:rsid w:val="00B27721"/>
    <w:rsid w:val="00B370D9"/>
    <w:rsid w:val="00B52C44"/>
    <w:rsid w:val="00B647E2"/>
    <w:rsid w:val="00B74F4B"/>
    <w:rsid w:val="00BD1C74"/>
    <w:rsid w:val="00BE6E0A"/>
    <w:rsid w:val="00C37828"/>
    <w:rsid w:val="00C42BF0"/>
    <w:rsid w:val="00C71803"/>
    <w:rsid w:val="00C733AB"/>
    <w:rsid w:val="00C7429F"/>
    <w:rsid w:val="00D01B77"/>
    <w:rsid w:val="00D375C9"/>
    <w:rsid w:val="00D6394B"/>
    <w:rsid w:val="00D65717"/>
    <w:rsid w:val="00D823F8"/>
    <w:rsid w:val="00D86BEE"/>
    <w:rsid w:val="00DC60B4"/>
    <w:rsid w:val="00E5579E"/>
    <w:rsid w:val="00E90EE7"/>
    <w:rsid w:val="00EB553D"/>
    <w:rsid w:val="00EF0850"/>
    <w:rsid w:val="00F00EB2"/>
    <w:rsid w:val="00F01D9D"/>
    <w:rsid w:val="00F83D9C"/>
    <w:rsid w:val="00FC63F2"/>
    <w:rsid w:val="00FD0A16"/>
    <w:rsid w:val="00FE098B"/>
    <w:rsid w:val="00FE7031"/>
    <w:rsid w:val="00FF566B"/>
    <w:rsid w:val="428779FB"/>
    <w:rsid w:val="764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70207"/>
  <w15:docId w15:val="{7FC5092D-B553-406B-A417-F4B5142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46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46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5346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rsid w:val="00553465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55346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7AFB8-D583-4E94-9695-DEEBEC45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8</cp:revision>
  <cp:lastPrinted>2026-08-24T10:42:00Z</cp:lastPrinted>
  <dcterms:created xsi:type="dcterms:W3CDTF">2026-08-19T06:58:00Z</dcterms:created>
  <dcterms:modified xsi:type="dcterms:W3CDTF">2026-08-24T10:43:00Z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9E7A0D5EE09A44F996E6AB59D1DEBFBF_12</vt:lpwstr>
  </property>
</Properties>
</file>